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FDDA35" wp14:editId="65A90C3A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финансов </w:t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района «Заполярный район»</w:t>
      </w:r>
    </w:p>
    <w:p w:rsidR="00832EB6" w:rsidRPr="0091604D" w:rsidRDefault="00832EB6" w:rsidP="00832EB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ПРИКАЗ</w:t>
      </w:r>
    </w:p>
    <w:p w:rsidR="00832EB6" w:rsidRPr="0091604D" w:rsidRDefault="00832EB6" w:rsidP="00832EB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</w:p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012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1083"/>
        <w:gridCol w:w="709"/>
        <w:gridCol w:w="4509"/>
      </w:tblGrid>
      <w:tr w:rsidR="00832EB6" w:rsidRPr="0091604D" w:rsidTr="001B3739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832EB6" w:rsidP="00472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72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472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472910" w:rsidP="00F12F25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34-вфк</w:t>
            </w:r>
          </w:p>
        </w:tc>
        <w:tc>
          <w:tcPr>
            <w:tcW w:w="5218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32EB6" w:rsidRPr="0091604D" w:rsidTr="001B3739">
        <w:tc>
          <w:tcPr>
            <w:tcW w:w="3794" w:type="dxa"/>
            <w:gridSpan w:val="4"/>
            <w:tcBorders>
              <w:left w:val="nil"/>
              <w:bottom w:val="nil"/>
              <w:right w:val="nil"/>
            </w:tcBorders>
          </w:tcPr>
          <w:p w:rsidR="00832EB6" w:rsidRPr="0091604D" w:rsidRDefault="00832EB6" w:rsidP="00F93105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п. Искателей</w:t>
            </w:r>
          </w:p>
        </w:tc>
        <w:tc>
          <w:tcPr>
            <w:tcW w:w="5218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832EB6" w:rsidRPr="00472910" w:rsidTr="001B3739">
        <w:trPr>
          <w:gridAfter w:val="1"/>
          <w:wAfter w:w="4509" w:type="dxa"/>
        </w:trPr>
        <w:tc>
          <w:tcPr>
            <w:tcW w:w="4503" w:type="dxa"/>
            <w:gridSpan w:val="5"/>
          </w:tcPr>
          <w:p w:rsidR="00832EB6" w:rsidRPr="00472910" w:rsidRDefault="00832EB6" w:rsidP="00472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плана контрольных мероприятий внутреннего муниципального финансового контроля 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>Управления финансов Администрации муниципального района «Заполярный район»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на 20</w:t>
            </w:r>
            <w:r w:rsidR="00B22522" w:rsidRPr="004729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729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 год</w:t>
            </w:r>
          </w:p>
        </w:tc>
      </w:tr>
    </w:tbl>
    <w:p w:rsidR="00832EB6" w:rsidRPr="00472910" w:rsidRDefault="00832EB6" w:rsidP="0083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832EB6" w:rsidRPr="00472910" w:rsidRDefault="00832EB6" w:rsidP="00472910">
      <w:pPr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22522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</w:t>
      </w:r>
      <w:r w:rsidR="00472910" w:rsidRPr="00472910">
        <w:rPr>
          <w:rFonts w:ascii="Times New Roman" w:hAnsi="Times New Roman" w:cs="Times New Roman"/>
          <w:sz w:val="26"/>
          <w:szCs w:val="26"/>
        </w:rPr>
        <w:t>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РФ от 27.02.2020 № 208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32EB6" w:rsidRPr="00472910" w:rsidRDefault="00832EB6" w:rsidP="00472910">
      <w:pPr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832EB6" w:rsidRPr="00472910" w:rsidRDefault="00832EB6" w:rsidP="0047291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контрольных мероприятий внутреннего муниципального финансового контроля Управления финансов Администрации муниципального района «Заполярный район» на 2021 год </w:t>
      </w:r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приказу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2910" w:rsidRPr="00A06C83" w:rsidRDefault="00472910" w:rsidP="0047291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Настоящий приказ вступает в силу со дня его подписания.</w:t>
      </w:r>
    </w:p>
    <w:p w:rsidR="00472910" w:rsidRPr="00002599" w:rsidRDefault="00472910" w:rsidP="0047291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Контроль за</w:t>
      </w:r>
      <w:r w:rsidRPr="00002599">
        <w:rPr>
          <w:sz w:val="26"/>
          <w:szCs w:val="26"/>
        </w:rPr>
        <w:t xml:space="preserve"> исполнением настоящего приказа возложить на заместителя начальника Управления И.М. Артееву.</w:t>
      </w: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424"/>
      </w:tblGrid>
      <w:tr w:rsidR="00472910" w:rsidRPr="00472910" w:rsidTr="00BA3EDB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72910" w:rsidRPr="00472910" w:rsidRDefault="00472910" w:rsidP="00BA3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91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472910" w:rsidRPr="00472910" w:rsidRDefault="00472910" w:rsidP="00BA3E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10">
              <w:rPr>
                <w:rFonts w:ascii="Times New Roman" w:hAnsi="Times New Roman" w:cs="Times New Roman"/>
                <w:sz w:val="26"/>
                <w:szCs w:val="26"/>
              </w:rPr>
              <w:t xml:space="preserve">И.А. </w:t>
            </w:r>
            <w:proofErr w:type="spellStart"/>
            <w:r w:rsidRPr="00472910">
              <w:rPr>
                <w:rFonts w:ascii="Times New Roman" w:hAnsi="Times New Roman" w:cs="Times New Roman"/>
                <w:sz w:val="26"/>
                <w:szCs w:val="26"/>
              </w:rPr>
              <w:t>Таратина</w:t>
            </w:r>
            <w:proofErr w:type="spellEnd"/>
          </w:p>
        </w:tc>
      </w:tr>
    </w:tbl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00550" w:rsidRDefault="00400550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  <w:sectPr w:rsidR="00400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Управлении финансов Администрации</w:t>
      </w: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«Заполярный район»</w:t>
      </w: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 декабря 2020 года № 34-вфк</w:t>
      </w:r>
    </w:p>
    <w:p w:rsidR="00472910" w:rsidRPr="00472910" w:rsidRDefault="00472910" w:rsidP="00472910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контрольных мероприятий внутреннего муниципального финансового контроля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Управления финансов Администрации муниципального района «Заполярный район»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2021 год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07"/>
        <w:gridCol w:w="3544"/>
        <w:gridCol w:w="1559"/>
        <w:gridCol w:w="1701"/>
        <w:gridCol w:w="2126"/>
      </w:tblGrid>
      <w:tr w:rsidR="00472910" w:rsidRPr="00472910" w:rsidTr="00BA3EDB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Темы контрольных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Наименования объектов внутреннего муниципального финансового контроля либо групп объектов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Период начала проведения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Ответственные должностные лица</w:t>
            </w:r>
          </w:p>
        </w:tc>
      </w:tr>
      <w:tr w:rsidR="00472910" w:rsidRPr="00472910" w:rsidTr="00BA3EDB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Управление финансов Администрации муниципального района «Заполярный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«Хорей-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Верский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органа местного самоуправления в части расходов на оплату труда, начисления на выплаты по оплате труда 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Колгуевский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Тиманский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органа местного самоуправления в части </w:t>
            </w:r>
            <w:r w:rsidRPr="00472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«Карский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органа местного самоуправления в части </w:t>
            </w:r>
            <w:r w:rsidRPr="00472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Андегский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Пешский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 на осуществление дорожной деятельности</w:t>
            </w:r>
            <w:r w:rsidRPr="00472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отношении автомобильных дорог местного значения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Пешский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Совет муниципального района «Заполярный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казенного учреждения в части расходов на оплату труда, начисления на выплаты по оплате труда 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Заполярного района «Северное»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органа местного самоуправления в части </w:t>
            </w:r>
            <w:r w:rsidRPr="00472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Хоседа-Хардский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органа местного самоуправления в части </w:t>
            </w:r>
            <w:r w:rsidRPr="00472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 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 «Заполярный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Шоинский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финансово-хозяйственной деятельности в части расходов на оплату труда и начисления на выплаты по оплате труда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предприятие «Энергия»</w:t>
            </w:r>
          </w:p>
          <w:p w:rsidR="003A3403" w:rsidRPr="00472910" w:rsidRDefault="003A3403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Тельвисочный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органа местного самоуправления в части расходов на оплату труда, начисления на выплаты по оплате труда 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</w:t>
            </w:r>
            <w:bookmarkStart w:id="0" w:name="_GoBack"/>
            <w:bookmarkEnd w:id="0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Коткинский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предоставления субсидии муниципальному предприятию Заполярного района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Севержилкомсервис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» на частичное обеспечение (возмещение) затрат, возникающих при проведении мероприятий по созданию мест (площадок) накопления твердых коммунальных отходов в рамках муниципальной программы «Развитие коммунальной инфраструктуры муниципального района «Заполярный район» на 2020-2030 годы» и соблюдения условий соглашения о предоставлении субсидии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Муниципальное предприятие Заполярного района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Севержилкомсервис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Е.А.,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Заполярного района «Северное»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целей, порядка и условий предоставления иных межбюджетных трансфертов из бюджета муниципального района «Заполярный район» на реализацию мероприятий по благоустройству территории поселения и уличное освещение в рамках</w:t>
            </w:r>
            <w:r w:rsidRPr="00472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подпрограммы 5 «Развитие социальной инфраструктуры и создание комфортных условий проживания на территории муниципального района «Заполярный район» муниципальной программы «Комплексное развитие муниципального района «Заполярный район» на 2017-2022 годы»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Малоземельский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органа местного самоуправления в части </w:t>
            </w:r>
            <w:r w:rsidRPr="00472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Канинский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72910" w:rsidRPr="00472910" w:rsidTr="00BA3E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органа местного самоуправления в части расходов на оплату труда, начисления на выплаты по оплате труда и их отражения в бюджетном учете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«Поселок </w:t>
            </w: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01.01.2020-31.12.2020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472910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</w:tbl>
    <w:p w:rsidR="003E5623" w:rsidRDefault="003E5623" w:rsidP="00472910">
      <w:pPr>
        <w:tabs>
          <w:tab w:val="left" w:pos="6870"/>
          <w:tab w:val="right" w:pos="9354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</w:p>
    <w:sectPr w:rsidR="003E5623" w:rsidSect="004C6EED">
      <w:headerReference w:type="default" r:id="rId8"/>
      <w:footerReference w:type="default" r:id="rId9"/>
      <w:pgSz w:w="16840" w:h="11907" w:orient="landscape" w:code="9"/>
      <w:pgMar w:top="1418" w:right="1134" w:bottom="851" w:left="1134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3403">
      <w:pPr>
        <w:spacing w:after="0" w:line="240" w:lineRule="auto"/>
      </w:pPr>
      <w:r>
        <w:separator/>
      </w:r>
    </w:p>
  </w:endnote>
  <w:endnote w:type="continuationSeparator" w:id="0">
    <w:p w:rsidR="00000000" w:rsidRDefault="003A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ED" w:rsidRDefault="003A3403" w:rsidP="004C6EED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3403">
      <w:pPr>
        <w:spacing w:after="0" w:line="240" w:lineRule="auto"/>
      </w:pPr>
      <w:r>
        <w:separator/>
      </w:r>
    </w:p>
  </w:footnote>
  <w:footnote w:type="continuationSeparator" w:id="0">
    <w:p w:rsidR="00000000" w:rsidRDefault="003A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78" w:rsidRDefault="003A3403" w:rsidP="005F73B3">
    <w:pPr>
      <w:pStyle w:val="a8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075F1"/>
    <w:multiLevelType w:val="hybridMultilevel"/>
    <w:tmpl w:val="FB408E18"/>
    <w:lvl w:ilvl="0" w:tplc="6A0265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C504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B6"/>
    <w:rsid w:val="00081DE6"/>
    <w:rsid w:val="000C14E7"/>
    <w:rsid w:val="000F6462"/>
    <w:rsid w:val="001979C2"/>
    <w:rsid w:val="001A7E19"/>
    <w:rsid w:val="001B3739"/>
    <w:rsid w:val="001C1694"/>
    <w:rsid w:val="00234315"/>
    <w:rsid w:val="00243755"/>
    <w:rsid w:val="0024696E"/>
    <w:rsid w:val="00256C5B"/>
    <w:rsid w:val="002C4D40"/>
    <w:rsid w:val="002C68BC"/>
    <w:rsid w:val="00307367"/>
    <w:rsid w:val="003A3403"/>
    <w:rsid w:val="003E5623"/>
    <w:rsid w:val="00400550"/>
    <w:rsid w:val="00405BD2"/>
    <w:rsid w:val="00472910"/>
    <w:rsid w:val="00520A3D"/>
    <w:rsid w:val="005434CD"/>
    <w:rsid w:val="0057258E"/>
    <w:rsid w:val="006842C3"/>
    <w:rsid w:val="006E0756"/>
    <w:rsid w:val="007633EA"/>
    <w:rsid w:val="007B061C"/>
    <w:rsid w:val="00807644"/>
    <w:rsid w:val="0081393C"/>
    <w:rsid w:val="008277AE"/>
    <w:rsid w:val="00832EB6"/>
    <w:rsid w:val="008C708D"/>
    <w:rsid w:val="00923892"/>
    <w:rsid w:val="009F70D6"/>
    <w:rsid w:val="00A805CB"/>
    <w:rsid w:val="00AB6A3B"/>
    <w:rsid w:val="00B13DB1"/>
    <w:rsid w:val="00B22522"/>
    <w:rsid w:val="00D2417A"/>
    <w:rsid w:val="00E14A9B"/>
    <w:rsid w:val="00EE7B12"/>
    <w:rsid w:val="00F0248C"/>
    <w:rsid w:val="00F12F25"/>
    <w:rsid w:val="00F47C7B"/>
    <w:rsid w:val="00F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9EC4"/>
  <w15:docId w15:val="{7856F711-71A1-4C1D-96DE-625EF95D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472910"/>
    <w:pPr>
      <w:tabs>
        <w:tab w:val="center" w:pos="4677"/>
        <w:tab w:val="right" w:pos="9355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72910"/>
    <w:pPr>
      <w:tabs>
        <w:tab w:val="center" w:pos="4677"/>
        <w:tab w:val="right" w:pos="9355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2910"/>
    <w:pPr>
      <w:spacing w:before="100" w:beforeAutospacing="1" w:after="100" w:afterAutospacing="1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Артеева Инна Матиевна</cp:lastModifiedBy>
  <cp:revision>15</cp:revision>
  <cp:lastPrinted>2019-12-26T06:14:00Z</cp:lastPrinted>
  <dcterms:created xsi:type="dcterms:W3CDTF">2019-01-17T07:38:00Z</dcterms:created>
  <dcterms:modified xsi:type="dcterms:W3CDTF">2020-12-26T07:00:00Z</dcterms:modified>
</cp:coreProperties>
</file>